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154F" w14:textId="77777777" w:rsidR="005D073C" w:rsidRPr="005D073C" w:rsidRDefault="005D073C" w:rsidP="00A51656">
      <w:pPr>
        <w:pBdr>
          <w:bottom w:val="single" w:sz="6" w:space="1" w:color="auto"/>
        </w:pBdr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</w:pPr>
      <w:r w:rsidRPr="005D073C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How to use the text-only, standard Caltech recording release</w:t>
      </w:r>
    </w:p>
    <w:p w14:paraId="456A578D" w14:textId="77777777" w:rsidR="005D073C" w:rsidRDefault="005D073C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0C902BEA" w14:textId="18EB2E30" w:rsidR="005D073C" w:rsidRDefault="005D073C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Please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update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the </w:t>
      </w:r>
      <w:r w:rsidRPr="005D073C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bold text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for your course, seminar, event, etc.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and paste it in the body text of your email, </w:t>
      </w:r>
      <w:r w:rsidR="0098164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instead of attaching this file to an email.</w:t>
      </w:r>
    </w:p>
    <w:p w14:paraId="76FDA122" w14:textId="77777777" w:rsidR="005D073C" w:rsidRDefault="005D073C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2A9862BF" w14:textId="75903C7F" w:rsidR="00A51656" w:rsidRDefault="00E204DD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By</w:t>
      </w:r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CC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ing</w:t>
      </w:r>
      <w:proofErr w:type="spellEnd"/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hyperlink r:id="rId4" w:history="1">
        <w:r w:rsidR="00A51656" w:rsidRPr="00A31DB5">
          <w:rPr>
            <w:rStyle w:val="Hyperlink"/>
            <w:rFonts w:ascii="Helvetica" w:eastAsia="Times New Roman" w:hAnsi="Helvetica" w:cs="Times New Roman"/>
            <w:sz w:val="22"/>
            <w:szCs w:val="22"/>
          </w:rPr>
          <w:t>amt@caltech.edu</w:t>
        </w:r>
      </w:hyperlink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when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emailing the</w:t>
      </w:r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speaker, AMT will keep a record of the obtained permission.</w:t>
      </w:r>
    </w:p>
    <w:p w14:paraId="317485BC" w14:textId="77777777" w:rsid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4A99060E" w14:textId="51D6DA6C" w:rsidR="000B30F8" w:rsidRP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Thank you! –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Caltech Academic Media Technologies</w:t>
      </w:r>
    </w:p>
    <w:p w14:paraId="0C4B14CC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5D78F42E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---</w:t>
      </w:r>
    </w:p>
    <w:p w14:paraId="63DC6D96" w14:textId="4AB0033C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Dear &lt;</w:t>
      </w:r>
      <w:r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speaker’s name</w:t>
      </w: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&gt;,</w:t>
      </w:r>
    </w:p>
    <w:p w14:paraId="1A64F2CE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2DC37E1D" w14:textId="651D1E8D" w:rsidR="00A51656" w:rsidRPr="00A51656" w:rsidRDefault="00631375" w:rsidP="00A51656">
      <w:pPr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Caltech would like to record your participation in a Zoom session. If you agree to the recording release below,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please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  <w:r w:rsidR="00A51656"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u w:val="single"/>
        </w:rPr>
        <w:t>reply all with YES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in the body of the email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.</w:t>
      </w:r>
    </w:p>
    <w:p w14:paraId="3FC9D7A1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3D622510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Caltech Authorization to Record and Copyright Permission</w:t>
      </w:r>
    </w:p>
    <w:p w14:paraId="7934AE07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75052CDD" w14:textId="4601ADED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I acknowledge and consent the California Institute of Technology (Caltech) making recordings of my participation in the &lt;</w:t>
      </w:r>
      <w:r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date</w:t>
      </w: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&gt; Zoom session titled &lt;</w:t>
      </w:r>
      <w:r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event title</w:t>
      </w: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&gt;. I understand that Caltech may display and/or broadcast all or excerpts of this recording in any media for non-commercial, academic research and other scholarly, information, or educational purposes, and grant Caltech the irrevocable, nonexclusive, royalty-free worldwide right to do so. I have the ability to make this grant for my presentation or interview.  </w:t>
      </w:r>
    </w:p>
    <w:p w14:paraId="629710E5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58700FB6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As to any copyrighted material I may use in my participation in recordings, I warrant that I have permission to use those materials and to allow Caltech to display and/broadcast these recordings in any media for those non-commercial, education purposes.</w:t>
      </w:r>
    </w:p>
    <w:p w14:paraId="5E178FE2" w14:textId="77777777" w:rsidR="00A51656" w:rsidRPr="00A51656" w:rsidRDefault="00A51656" w:rsidP="00A51656">
      <w:pPr>
        <w:rPr>
          <w:rFonts w:ascii="Calibri" w:eastAsia="Times New Roman" w:hAnsi="Calibri" w:cs="Calibri"/>
          <w:color w:val="000000"/>
        </w:rPr>
      </w:pPr>
      <w:r w:rsidRPr="00A5165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19F260" w14:textId="77777777" w:rsidR="00FB13DD" w:rsidRDefault="00FB13DD"/>
    <w:sectPr w:rsidR="00FB13DD" w:rsidSect="00D3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6"/>
    <w:rsid w:val="000B30F8"/>
    <w:rsid w:val="005D073C"/>
    <w:rsid w:val="00631375"/>
    <w:rsid w:val="006E006A"/>
    <w:rsid w:val="00981649"/>
    <w:rsid w:val="009C3028"/>
    <w:rsid w:val="00A51656"/>
    <w:rsid w:val="00D37896"/>
    <w:rsid w:val="00DA04F5"/>
    <w:rsid w:val="00E204DD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3DC72"/>
  <w15:chartTrackingRefBased/>
  <w15:docId w15:val="{178AB9D8-C7D3-154A-B340-F104D7A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16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A51656"/>
  </w:style>
  <w:style w:type="paragraph" w:customStyle="1" w:styleId="p3">
    <w:name w:val="p3"/>
    <w:basedOn w:val="Normal"/>
    <w:rsid w:val="00A516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1656"/>
  </w:style>
  <w:style w:type="character" w:customStyle="1" w:styleId="s2">
    <w:name w:val="s2"/>
    <w:basedOn w:val="DefaultParagraphFont"/>
    <w:rsid w:val="00A51656"/>
  </w:style>
  <w:style w:type="character" w:styleId="Hyperlink">
    <w:name w:val="Hyperlink"/>
    <w:basedOn w:val="DefaultParagraphFont"/>
    <w:uiPriority w:val="99"/>
    <w:unhideWhenUsed/>
    <w:rsid w:val="00A51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t@cal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Leslie M.</dc:creator>
  <cp:keywords/>
  <dc:description/>
  <cp:lastModifiedBy>Maxfield, Leslie M.</cp:lastModifiedBy>
  <cp:revision>4</cp:revision>
  <dcterms:created xsi:type="dcterms:W3CDTF">2021-02-10T22:46:00Z</dcterms:created>
  <dcterms:modified xsi:type="dcterms:W3CDTF">2021-02-10T22:48:00Z</dcterms:modified>
</cp:coreProperties>
</file>